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F7628">
      <w:pPr>
        <w:adjustRightInd/>
        <w:spacing w:line="310" w:lineRule="exact"/>
        <w:rPr>
          <w:rFonts w:ascii="HG丸ｺﾞｼｯｸM-PRO" w:cs="Times New Roman"/>
        </w:rPr>
      </w:pPr>
      <w:bookmarkStart w:id="0" w:name="_GoBack"/>
      <w:bookmarkEnd w:id="0"/>
      <w:r>
        <w:rPr>
          <w:rFonts w:ascii="HG丸ｺﾞｼｯｸM-PRO" w:eastAsia="ＤＦ特太ゴシック体" w:cs="ＤＦ特太ゴシック体" w:hint="eastAsia"/>
          <w:sz w:val="28"/>
          <w:szCs w:val="28"/>
        </w:rPr>
        <w:t>アサーションを理解しよう！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Ａさんの台詞の中からＤＥＳＣ法を探しだそう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①くりかえす　（　　　　　）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②共感する　　（　　　　　）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③主張する　　（　　　　　）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　　④選択する　　（　　　　　）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>＊＊＊＊＊＊＊</w:t>
      </w:r>
      <w:r>
        <w:rPr>
          <w:rFonts w:hint="eastAsia"/>
        </w:rPr>
        <w:t>＊＊＊＊＊＊＊＊＊＊＊＊＊＊＊＊＊＊＊＊＊＊＊＊＊＊＊＊＊＊＊＊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Ｂ：おっす、ター坊。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</w:t>
      </w:r>
      <w:r>
        <w:rPr>
          <w:rFonts w:hint="eastAsia"/>
          <w:b/>
          <w:bCs/>
        </w:rPr>
        <w:t>Ａ１：○○○○や。どうしたん。なんかあわててるなぁ。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Ｂ：なあ、ター坊。おまえ、数学得意やったな。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</w:t>
      </w:r>
      <w:r>
        <w:rPr>
          <w:rFonts w:hint="eastAsia"/>
          <w:b/>
          <w:bCs/>
        </w:rPr>
        <w:t>Ａ２：ああ得意やで。テストで９０点以下とったことないわ。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Ｂ：そやろ。頼みやすいわ。　　宿題やってないねん。見せてや。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  <w:b/>
          <w:bCs/>
        </w:rPr>
        <w:t>Ａ３：ええっ！　数学の宿題やってないんや。それで、見せて欲しいんやな。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  <w:b/>
          <w:bCs/>
        </w:rPr>
        <w:t xml:space="preserve">　　　でも、何でやってないん？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Ｂ：それがな、昨日、夜中にワールドプロレスリングやっててな、終わったら</w:t>
      </w:r>
      <w:r>
        <w:rPr>
          <w:rFonts w:hint="eastAsia"/>
        </w:rPr>
        <w:t>やろうと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　　思ってたんやけど、ついつい寝てしもたんや。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</w:t>
      </w:r>
      <w:r>
        <w:rPr>
          <w:rFonts w:hint="eastAsia"/>
          <w:b/>
          <w:bCs/>
        </w:rPr>
        <w:t>Ａ４：ああ、寝てしもてんな。やろうと思ってたけど。プロレスって、見てたら興奮す　　　るもんな。興奮して忘れてしもたんか。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Ｂ：だから、宿題、見せてや。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</w:t>
      </w:r>
      <w:r>
        <w:rPr>
          <w:rFonts w:hint="eastAsia"/>
          <w:b/>
          <w:bCs/>
        </w:rPr>
        <w:t>Ａ５：見せたってもええけどな。○○先生、言うてたやろ。この宿題からテストに出す　　　って。今、見せたったらテスト点取られへんで。自分でやりって。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Ｂ：そら、無理やわ。オレの頭やで。○○先生に怒られるしかないんか。いややな。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</w:t>
      </w:r>
      <w:r>
        <w:rPr>
          <w:rFonts w:hint="eastAsia"/>
          <w:b/>
          <w:bCs/>
        </w:rPr>
        <w:t>Ａ６：うんんん。よっしゃ、こうしょう。数学は５時間目や、</w:t>
      </w:r>
      <w:r>
        <w:rPr>
          <w:rFonts w:hint="eastAsia"/>
          <w:b/>
          <w:bCs/>
        </w:rPr>
        <w:t>何回も休み時間あるし、　　　昼休みだってあるやん。遊ぶのがまんして、数学教えたるから、いっしょにやろや。　　　そしたら○○○○だって、できるやろ。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Ｂ：ほんま。教えてくれるんか。ありがとう。やっぱりター坊は友だちやな。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</w:t>
      </w:r>
      <w:r>
        <w:rPr>
          <w:rFonts w:hint="eastAsia"/>
          <w:b/>
          <w:bCs/>
        </w:rPr>
        <w:t>Ａ７：そうと決まれば学校に行くまでやろや。はい、これ１＋１は？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Ｂ：３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</w:t>
      </w:r>
      <w:r>
        <w:rPr>
          <w:rFonts w:hint="eastAsia"/>
          <w:b/>
          <w:bCs/>
        </w:rPr>
        <w:t>Ａ８：えっ～、ここからか、思いやられるわ。</w:t>
      </w: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</w:p>
    <w:p w:rsidR="00000000" w:rsidRDefault="00CF7628">
      <w:pPr>
        <w:adjustRightInd/>
        <w:spacing w:line="270" w:lineRule="exact"/>
        <w:rPr>
          <w:rFonts w:ascii="HG丸ｺﾞｼｯｸM-PRO" w:cs="Times New Roman"/>
        </w:rPr>
      </w:pPr>
      <w:r>
        <w:rPr>
          <w:rFonts w:hint="eastAsia"/>
        </w:rPr>
        <w:t xml:space="preserve">　　　　　　チャンチャン</w:t>
      </w:r>
    </w:p>
    <w:p w:rsidR="00CF7628" w:rsidRDefault="00CF7628">
      <w:pPr>
        <w:adjustRightInd/>
        <w:spacing w:line="270" w:lineRule="exact"/>
        <w:rPr>
          <w:rFonts w:ascii="HG丸ｺﾞｼｯｸM-PRO" w:cs="Times New Roman"/>
        </w:rPr>
      </w:pPr>
    </w:p>
    <w:sectPr w:rsidR="00CF7628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628" w:rsidRDefault="00CF7628">
      <w:r>
        <w:separator/>
      </w:r>
    </w:p>
  </w:endnote>
  <w:endnote w:type="continuationSeparator" w:id="0">
    <w:p w:rsidR="00CF7628" w:rsidRDefault="00CF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628" w:rsidRDefault="00CF7628">
      <w:r>
        <w:rPr>
          <w:rFonts w:ascii="HG丸ｺﾞｼｯｸM-PRO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F7628" w:rsidRDefault="00CF7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1"/>
  <w:drawingGridVerticalSpacing w:val="26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07"/>
    <w:rsid w:val="00063507"/>
    <w:rsid w:val="00C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HG丸ｺﾞｼｯｸM-PRO" w:cs="HG丸ｺﾞｼｯｸM-PRO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HG丸ｺﾞｼｯｸM-PRO" w:cs="HG丸ｺﾞｼｯｸM-PRO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深美隆司</dc:creator>
  <cp:lastModifiedBy>Fukami</cp:lastModifiedBy>
  <cp:revision>2</cp:revision>
  <cp:lastPrinted>2009-12-08T23:43:00Z</cp:lastPrinted>
  <dcterms:created xsi:type="dcterms:W3CDTF">2015-07-20T06:03:00Z</dcterms:created>
  <dcterms:modified xsi:type="dcterms:W3CDTF">2015-07-20T06:03:00Z</dcterms:modified>
</cp:coreProperties>
</file>